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338D" w14:textId="60D5CB00" w:rsidR="00C76BB7" w:rsidRDefault="00B50E02" w:rsidP="00C76BB7">
      <w:pPr>
        <w:rPr>
          <w:rFonts w:ascii="Calibri" w:hAnsi="Calibri"/>
          <w:b/>
        </w:rPr>
      </w:pPr>
      <w:bookmarkStart w:id="0" w:name="_GoBack"/>
      <w:bookmarkEnd w:id="0"/>
      <w:r>
        <w:rPr>
          <w:rFonts w:ascii="Calibri" w:hAnsi="Calibri"/>
          <w:b/>
        </w:rPr>
        <w:t xml:space="preserve"> </w:t>
      </w:r>
      <w:r w:rsidR="00AA3F51">
        <w:rPr>
          <w:rFonts w:ascii="Calibri" w:hAnsi="Calibri"/>
          <w:b/>
        </w:rPr>
        <w:t>HOMEWORK</w:t>
      </w:r>
      <w:r w:rsidR="00AA3F51">
        <w:rPr>
          <w:rFonts w:ascii="Calibri" w:hAnsi="Calibri"/>
          <w:b/>
        </w:rPr>
        <w:tab/>
      </w:r>
      <w:r w:rsidR="005242A0">
        <w:rPr>
          <w:rFonts w:ascii="Calibri" w:hAnsi="Calibri"/>
          <w:b/>
        </w:rPr>
        <w:tab/>
      </w:r>
      <w:r w:rsidR="005242A0">
        <w:rPr>
          <w:rFonts w:ascii="Calibri" w:hAnsi="Calibri"/>
          <w:b/>
        </w:rPr>
        <w:tab/>
        <w:t xml:space="preserve">Name: Mrs </w:t>
      </w:r>
      <w:proofErr w:type="spellStart"/>
      <w:r w:rsidR="005242A0">
        <w:rPr>
          <w:rFonts w:ascii="Calibri" w:hAnsi="Calibri"/>
          <w:b/>
        </w:rPr>
        <w:t>Cowap’s</w:t>
      </w:r>
      <w:proofErr w:type="spellEnd"/>
      <w:r w:rsidR="005242A0">
        <w:rPr>
          <w:rFonts w:ascii="Calibri" w:hAnsi="Calibri"/>
          <w:b/>
        </w:rPr>
        <w:t xml:space="preserve"> Group </w:t>
      </w:r>
      <w:r w:rsidR="00CF7224">
        <w:rPr>
          <w:rFonts w:ascii="Calibri" w:hAnsi="Calibri"/>
          <w:b/>
        </w:rPr>
        <w:t xml:space="preserve">    </w:t>
      </w:r>
      <w:r w:rsidR="006876B3">
        <w:rPr>
          <w:rFonts w:ascii="Calibri" w:hAnsi="Calibri"/>
          <w:b/>
        </w:rPr>
        <w:t xml:space="preserve">Date: Summer 1 </w:t>
      </w:r>
      <w:proofErr w:type="spellStart"/>
      <w:r w:rsidR="006876B3">
        <w:rPr>
          <w:rFonts w:ascii="Calibri" w:hAnsi="Calibri"/>
          <w:b/>
        </w:rPr>
        <w:t>wk</w:t>
      </w:r>
      <w:proofErr w:type="spellEnd"/>
      <w:r w:rsidR="006876B3">
        <w:rPr>
          <w:rFonts w:ascii="Calibri" w:hAnsi="Calibri"/>
          <w:b/>
        </w:rPr>
        <w:t xml:space="preserve"> 3</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470961C8" w:rsidR="00DB2111" w:rsidRPr="00DB2111" w:rsidRDefault="006876B3" w:rsidP="171F2F31">
            <w:pPr>
              <w:spacing w:before="120"/>
              <w:rPr>
                <w:rFonts w:ascii="Calibri" w:hAnsi="Calibri"/>
                <w:i/>
                <w:iCs/>
                <w:sz w:val="36"/>
                <w:szCs w:val="36"/>
              </w:rPr>
            </w:pPr>
            <w:r>
              <w:rPr>
                <w:rFonts w:ascii="Calibri" w:hAnsi="Calibri"/>
                <w:i/>
                <w:iCs/>
                <w:sz w:val="36"/>
                <w:szCs w:val="36"/>
              </w:rPr>
              <w:t>amaze</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3DE064B6" w:rsidR="00DB2111" w:rsidRPr="00DB2111" w:rsidRDefault="006876B3" w:rsidP="171F2F31">
            <w:pPr>
              <w:spacing w:before="120"/>
              <w:rPr>
                <w:rFonts w:ascii="Calibri" w:hAnsi="Calibri"/>
                <w:i/>
                <w:iCs/>
                <w:sz w:val="36"/>
                <w:szCs w:val="36"/>
              </w:rPr>
            </w:pPr>
            <w:r>
              <w:rPr>
                <w:rFonts w:ascii="Calibri" w:hAnsi="Calibri"/>
                <w:i/>
                <w:iCs/>
                <w:sz w:val="36"/>
                <w:szCs w:val="36"/>
              </w:rPr>
              <w:t>argue</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316D17BB" w:rsidR="00DB2111" w:rsidRPr="00DB2111" w:rsidRDefault="006876B3" w:rsidP="171F2F31">
            <w:pPr>
              <w:spacing w:before="120"/>
              <w:rPr>
                <w:rFonts w:ascii="Calibri" w:hAnsi="Calibri"/>
                <w:i/>
                <w:iCs/>
                <w:sz w:val="36"/>
                <w:szCs w:val="36"/>
              </w:rPr>
            </w:pPr>
            <w:r>
              <w:rPr>
                <w:rFonts w:ascii="Calibri" w:hAnsi="Calibri"/>
                <w:i/>
                <w:iCs/>
                <w:sz w:val="36"/>
                <w:szCs w:val="36"/>
              </w:rPr>
              <w:t>dark</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5E19FB5E" w:rsidR="00DB2111" w:rsidRPr="00DB2111" w:rsidRDefault="006876B3" w:rsidP="171F2F31">
            <w:pPr>
              <w:spacing w:before="120"/>
              <w:rPr>
                <w:rFonts w:ascii="Calibri" w:hAnsi="Calibri"/>
                <w:i/>
                <w:iCs/>
                <w:sz w:val="36"/>
                <w:szCs w:val="36"/>
              </w:rPr>
            </w:pPr>
            <w:r>
              <w:rPr>
                <w:rFonts w:ascii="Calibri" w:hAnsi="Calibri"/>
                <w:i/>
                <w:iCs/>
                <w:sz w:val="36"/>
                <w:szCs w:val="36"/>
              </w:rPr>
              <w:t>enjoy</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215D2990" w:rsidR="00DB2111" w:rsidRPr="00DB2111" w:rsidRDefault="006876B3" w:rsidP="00403C85">
            <w:pPr>
              <w:spacing w:before="120"/>
              <w:rPr>
                <w:rFonts w:ascii="Calibri" w:hAnsi="Calibri"/>
                <w:i/>
                <w:iCs/>
                <w:sz w:val="36"/>
                <w:szCs w:val="36"/>
              </w:rPr>
            </w:pPr>
            <w:r>
              <w:rPr>
                <w:rFonts w:ascii="Calibri" w:hAnsi="Calibri"/>
                <w:i/>
                <w:iCs/>
                <w:sz w:val="36"/>
                <w:szCs w:val="36"/>
              </w:rPr>
              <w:t>happy</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2A621F5C" w:rsidR="002D3BAC" w:rsidRPr="00DB2111" w:rsidRDefault="006876B3" w:rsidP="171F2F31">
            <w:pPr>
              <w:spacing w:before="120"/>
              <w:rPr>
                <w:rFonts w:ascii="Calibri" w:hAnsi="Calibri"/>
                <w:i/>
                <w:iCs/>
                <w:sz w:val="36"/>
                <w:szCs w:val="36"/>
              </w:rPr>
            </w:pPr>
            <w:r>
              <w:rPr>
                <w:rFonts w:ascii="Calibri" w:hAnsi="Calibri"/>
                <w:i/>
                <w:iCs/>
                <w:sz w:val="36"/>
                <w:szCs w:val="36"/>
              </w:rPr>
              <w:t>kind</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6DFD7721" w:rsidR="002D3BAC" w:rsidRPr="00DB2111" w:rsidRDefault="006876B3" w:rsidP="171F2F31">
            <w:pPr>
              <w:spacing w:before="120"/>
              <w:rPr>
                <w:rFonts w:ascii="Calibri" w:hAnsi="Calibri"/>
                <w:i/>
                <w:iCs/>
                <w:sz w:val="36"/>
                <w:szCs w:val="36"/>
              </w:rPr>
            </w:pPr>
            <w:r>
              <w:rPr>
                <w:rFonts w:ascii="Calibri" w:hAnsi="Calibri"/>
                <w:i/>
                <w:iCs/>
                <w:sz w:val="36"/>
                <w:szCs w:val="36"/>
              </w:rPr>
              <w:t>lonely</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3A5F113E" w:rsidR="002D3BAC" w:rsidRPr="00DB2111" w:rsidRDefault="006876B3" w:rsidP="171F2F31">
            <w:pPr>
              <w:spacing w:before="120"/>
              <w:rPr>
                <w:rFonts w:ascii="Calibri" w:hAnsi="Calibri"/>
                <w:i/>
                <w:iCs/>
                <w:sz w:val="36"/>
                <w:szCs w:val="36"/>
              </w:rPr>
            </w:pPr>
            <w:r>
              <w:rPr>
                <w:rFonts w:ascii="Calibri" w:hAnsi="Calibri"/>
                <w:i/>
                <w:iCs/>
                <w:sz w:val="36"/>
                <w:szCs w:val="36"/>
              </w:rPr>
              <w:t>merry</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70F82F58" w:rsidR="002D3BAC" w:rsidRPr="00DB2111" w:rsidRDefault="006876B3" w:rsidP="171F2F31">
            <w:pPr>
              <w:spacing w:before="120"/>
              <w:rPr>
                <w:rFonts w:ascii="Calibri" w:hAnsi="Calibri"/>
                <w:i/>
                <w:iCs/>
                <w:sz w:val="36"/>
                <w:szCs w:val="36"/>
              </w:rPr>
            </w:pPr>
            <w:r>
              <w:rPr>
                <w:rFonts w:ascii="Calibri" w:hAnsi="Calibri"/>
                <w:i/>
                <w:iCs/>
                <w:sz w:val="36"/>
                <w:szCs w:val="36"/>
              </w:rPr>
              <w:t>punish</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14FBCF9B" w:rsidR="002D3BAC" w:rsidRPr="00DB2111" w:rsidRDefault="006876B3" w:rsidP="171F2F31">
            <w:pPr>
              <w:spacing w:before="120"/>
              <w:rPr>
                <w:rFonts w:ascii="Calibri" w:hAnsi="Calibri"/>
                <w:i/>
                <w:iCs/>
                <w:sz w:val="36"/>
                <w:szCs w:val="36"/>
              </w:rPr>
            </w:pPr>
            <w:r>
              <w:rPr>
                <w:rFonts w:ascii="Calibri" w:hAnsi="Calibri"/>
                <w:i/>
                <w:iCs/>
                <w:sz w:val="36"/>
                <w:szCs w:val="36"/>
              </w:rPr>
              <w:t>sad</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71659" w14:textId="77777777" w:rsidR="00B55B2B" w:rsidRDefault="00B55B2B" w:rsidP="008B78F4">
      <w:r>
        <w:separator/>
      </w:r>
    </w:p>
  </w:endnote>
  <w:endnote w:type="continuationSeparator" w:id="0">
    <w:p w14:paraId="6BF8C25F" w14:textId="77777777" w:rsidR="00B55B2B" w:rsidRDefault="00B55B2B"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8CCC8" w14:textId="77777777" w:rsidR="00B55B2B" w:rsidRDefault="00B55B2B" w:rsidP="008B78F4">
      <w:r>
        <w:separator/>
      </w:r>
    </w:p>
  </w:footnote>
  <w:footnote w:type="continuationSeparator" w:id="0">
    <w:p w14:paraId="6DB49214" w14:textId="77777777" w:rsidR="00B55B2B" w:rsidRDefault="00B55B2B"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D75"/>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1DF1"/>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210EA"/>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086E"/>
    <w:rsid w:val="004F18DE"/>
    <w:rsid w:val="005039B4"/>
    <w:rsid w:val="005056C8"/>
    <w:rsid w:val="00520704"/>
    <w:rsid w:val="00521D90"/>
    <w:rsid w:val="005242A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D4DC3"/>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6B3"/>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05A5"/>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67B5"/>
    <w:rsid w:val="00A77832"/>
    <w:rsid w:val="00A92D8C"/>
    <w:rsid w:val="00AA3EA1"/>
    <w:rsid w:val="00AA3F51"/>
    <w:rsid w:val="00AA6C2B"/>
    <w:rsid w:val="00AB3B54"/>
    <w:rsid w:val="00AB6854"/>
    <w:rsid w:val="00AC1773"/>
    <w:rsid w:val="00AC2715"/>
    <w:rsid w:val="00AE1EEE"/>
    <w:rsid w:val="00AF0E32"/>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55B2B"/>
    <w:rsid w:val="00B608BB"/>
    <w:rsid w:val="00B6530A"/>
    <w:rsid w:val="00B7029F"/>
    <w:rsid w:val="00B823E6"/>
    <w:rsid w:val="00B93A8B"/>
    <w:rsid w:val="00B97942"/>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44E7"/>
    <w:rsid w:val="00C96BA4"/>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1709"/>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B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EC3A-B81A-4BFC-8429-D2E5FE24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Emily Snelson</cp:lastModifiedBy>
  <cp:revision>2</cp:revision>
  <cp:lastPrinted>2025-03-27T11:04:00Z</cp:lastPrinted>
  <dcterms:created xsi:type="dcterms:W3CDTF">2025-04-30T07:58:00Z</dcterms:created>
  <dcterms:modified xsi:type="dcterms:W3CDTF">2025-04-30T07:58:00Z</dcterms:modified>
</cp:coreProperties>
</file>